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TRƯỜNG THCS TÙNG THIỆN VƯƠNG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NỘI DUNG KIẾN THỨC BỘ MÔN TOÁN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KHỐI LỚP 7 – NĂM HỌC 2021-2022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Tuần </w:t>
      </w:r>
      <w:r>
        <w:rPr>
          <w:rFonts w:hint="default" w:ascii="Times New Roman" w:hAnsi="Times New Roman"/>
          <w:b/>
          <w:color w:val="FF0000"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: từ ngày 04/10 đến ngày 09/10/2021 </w:t>
      </w:r>
      <w:bookmarkStart w:id="0" w:name="_Hlk64633682"/>
    </w:p>
    <w:bookmarkEnd w:id="0"/>
    <w:p>
      <w:pPr>
        <w:spacing w:after="0" w:line="240" w:lineRule="auto"/>
        <w:jc w:val="both"/>
        <w:rPr>
          <w:rFonts w:ascii="Times New Roman" w:hAnsi="Times New Roman" w:eastAsia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hAnsi="Times New Roman" w:eastAsia="Times New Roman"/>
          <w:b/>
          <w:color w:val="FF0000"/>
          <w:sz w:val="28"/>
          <w:szCs w:val="28"/>
          <w:highlight w:val="yellow"/>
          <w:lang w:eastAsia="vi-VN"/>
        </w:rPr>
        <w:t xml:space="preserve">* LƯU Ý: </w:t>
      </w:r>
    </w:p>
    <w:p>
      <w:pPr>
        <w:pStyle w:val="9"/>
        <w:widowControl w:val="0"/>
        <w:numPr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2" w:leftChars="0" w:right="144" w:rightChars="0" w:firstLine="719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Học sinh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học và làm bài trên</w:t>
      </w:r>
      <w:r>
        <w:rPr>
          <w:rFonts w:ascii="Times New Roman" w:hAnsi="Times New Roman" w:cs="Times New Roman"/>
          <w:b/>
          <w:sz w:val="28"/>
          <w:szCs w:val="28"/>
        </w:rPr>
        <w:t xml:space="preserve"> Google meet và K12Online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để được giáo viên hướng dẫn cụ thể, kịp thời những khó khăn, vướng mắc trong quá trình học, được trao đổi-thảo luận bài cùng bạn trong lớp và được ghi nhận quá trình học tập chi tiết.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PHẦN I: </w:t>
      </w:r>
      <w:r>
        <w:rPr>
          <w:rFonts w:ascii="Times New Roman" w:hAnsi="Times New Roman"/>
          <w:b/>
          <w:color w:val="FF0000"/>
          <w:sz w:val="28"/>
          <w:szCs w:val="28"/>
        </w:rPr>
        <w:t>ĐẠI SỐ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TỈ LỆ THỨC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Luyện tập: TỈ LỆ THỨC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PHẦN II: </w:t>
      </w:r>
      <w:r>
        <w:rPr>
          <w:rFonts w:ascii="Times New Roman" w:hAnsi="Times New Roman"/>
          <w:b/>
          <w:color w:val="FF0000"/>
          <w:sz w:val="28"/>
          <w:szCs w:val="28"/>
        </w:rPr>
        <w:t>HÌNH HỌC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iCs/>
          <w:color w:val="000000"/>
          <w:sz w:val="28"/>
          <w:szCs w:val="28"/>
        </w:rPr>
        <w:t>TỪ VUÔNG GÓC ĐẾN SONG SONG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iCs/>
          <w:color w:val="000000"/>
          <w:sz w:val="28"/>
          <w:szCs w:val="28"/>
        </w:rPr>
        <w:t>Luyện tập: TỪ VUÔNG GÓC ĐẾN SONG SONG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8"/>
        <w:tblW w:w="10738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8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88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Nội dung học sinh ghi chép và cần làm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(Theo sự hướng dẫn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  <w:t xml:space="preserve">của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giáo viên)</w:t>
            </w:r>
          </w:p>
        </w:tc>
        <w:tc>
          <w:tcPr>
            <w:tcW w:w="49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PHẦN I: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TỈ LỆ THỨC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Định nghĩa: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sgk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i/>
                <w:sz w:val="28"/>
                <w:szCs w:val="28"/>
                <w:lang w:val="nl-NL"/>
              </w:rPr>
              <w:t>Ví dụ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: So sánh </w:t>
            </w:r>
            <w:r>
              <w:rPr>
                <w:rFonts w:hint="default" w:ascii="Times New Roman" w:hAnsi="Times New Roman" w:cs="Times New Roman"/>
                <w:b w:val="0"/>
                <w:position w:val="-28"/>
                <w:sz w:val="28"/>
                <w:szCs w:val="28"/>
                <w:lang w:val="nl-NL"/>
              </w:rPr>
              <w:object>
                <v:shape id="_x0000_i1025" o:spt="75" type="#_x0000_t75" style="height:33pt;width:51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Ta có: </w:t>
            </w:r>
            <w:r>
              <w:rPr>
                <w:rFonts w:hint="default" w:ascii="Times New Roman" w:hAnsi="Times New Roman" w:cs="Times New Roman"/>
                <w:b w:val="0"/>
                <w:position w:val="-24"/>
                <w:sz w:val="28"/>
                <w:szCs w:val="28"/>
                <w:lang w:val="nl-NL"/>
              </w:rPr>
              <w:object>
                <v:shape id="_x0000_i1026" o:spt="75" type="#_x0000_t75" style="height:31.5pt;width:38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position w:val="-28"/>
                <w:sz w:val="28"/>
                <w:szCs w:val="28"/>
                <w:lang w:val="nl-NL"/>
              </w:rPr>
              <w:object>
                <v:shape id="_x0000_i1027" o:spt="75" type="#_x0000_t75" style="height:33pt;width:77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Vậy </w:t>
            </w:r>
            <w:r>
              <w:rPr>
                <w:rFonts w:hint="default" w:ascii="Times New Roman" w:hAnsi="Times New Roman" w:cs="Times New Roman"/>
                <w:b w:val="0"/>
                <w:position w:val="-28"/>
                <w:sz w:val="28"/>
                <w:szCs w:val="28"/>
                <w:lang w:val="nl-NL"/>
              </w:rPr>
              <w:object>
                <v:shape id="_x0000_i1028" o:spt="75" type="#_x0000_t75" style="height:33pt;width:51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  là 1 tỉ lệ thức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Tính chất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sgk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Bài 46 (SGK)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 Tìm x biết: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position w:val="-28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position w:val="-28"/>
                <w:sz w:val="28"/>
                <w:szCs w:val="28"/>
                <w:lang w:val="nl-NL"/>
              </w:rPr>
              <w:object>
                <v:shape id="_x0000_i1029" o:spt="75" type="#_x0000_t75" style="height:36.75pt;width:59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position w:val="-10"/>
                <w:sz w:val="28"/>
                <w:szCs w:val="28"/>
                <w:lang w:val="nl-NL"/>
              </w:rPr>
              <w:t xml:space="preserve">b) </w:t>
            </w:r>
            <w:r>
              <w:rPr>
                <w:rFonts w:hint="default" w:ascii="Times New Roman" w:hAnsi="Times New Roman" w:cs="Times New Roman"/>
                <w:b w:val="0"/>
                <w:position w:val="-10"/>
                <w:sz w:val="28"/>
                <w:szCs w:val="28"/>
                <w:lang w:val="nl-NL"/>
              </w:rPr>
              <w:object>
                <v:shape id="_x0000_i1030" o:spt="75" type="#_x0000_t75" style="height:20.25pt;width:159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u w:val="single"/>
                <w:lang w:val="nl-NL"/>
              </w:rPr>
              <w:t>?1: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eastAsia="vi-VN"/>
              </w:rPr>
              <w:t xml:space="preserve">Từ  các tỉ số sau đây có lập được tỉ lệ thức không?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a) </w:t>
            </w:r>
            <w:r>
              <w:rPr>
                <w:rFonts w:hint="default" w:ascii="Times New Roman" w:hAnsi="Times New Roman" w:cs="Times New Roman"/>
                <w:b w:val="0"/>
                <w:position w:val="-24"/>
                <w:sz w:val="28"/>
                <w:szCs w:val="28"/>
                <w:lang w:val="nl-NL"/>
              </w:rPr>
              <w:object>
                <v:shape id="_x0000_i1031" o:spt="75" type="#_x0000_t75" style="height:30.75pt;width:81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position w:val="-6"/>
                <w:sz w:val="28"/>
                <w:szCs w:val="28"/>
                <w:lang w:val="nl-NL"/>
              </w:rPr>
              <w:object>
                <v:shape id="_x0000_i1032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 lập nên 1 tỉ lệ thức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b) </w:t>
            </w:r>
            <w:r>
              <w:rPr>
                <w:rFonts w:hint="default" w:ascii="Times New Roman" w:hAnsi="Times New Roman" w:cs="Times New Roman"/>
                <w:b w:val="0"/>
                <w:position w:val="-24"/>
                <w:sz w:val="28"/>
                <w:szCs w:val="28"/>
                <w:lang w:val="nl-NL"/>
              </w:rPr>
              <w:object>
                <v:shape id="_x0000_i1033" o:spt="75" type="#_x0000_t75" style="height:30.75pt;width:126.7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0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position w:val="-6"/>
                <w:sz w:val="28"/>
                <w:szCs w:val="28"/>
                <w:lang w:val="nl-NL"/>
              </w:rPr>
              <w:object>
                <v:shape id="_x0000_i1034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 w:val="0"/>
                <w:position w:val="-6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>không lập thành 1 tỉ lệ thức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Hướng dẫn bài tập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Bài 46 (SGK)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 Tìm x biết: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a) </w:t>
            </w:r>
            <w:r>
              <w:rPr>
                <w:rFonts w:hint="default" w:ascii="Times New Roman" w:hAnsi="Times New Roman" w:cs="Times New Roman"/>
                <w:b w:val="0"/>
                <w:position w:val="-28"/>
                <w:sz w:val="28"/>
                <w:szCs w:val="28"/>
                <w:lang w:val="nl-NL"/>
              </w:rPr>
              <w:object>
                <v:shape id="_x0000_i1035" o:spt="75" type="#_x0000_t75" style="height:36.75pt;width:147.7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b) </w:t>
            </w:r>
            <w:r>
              <w:rPr>
                <w:rFonts w:hint="default" w:ascii="Times New Roman" w:hAnsi="Times New Roman" w:cs="Times New Roman"/>
                <w:b w:val="0"/>
                <w:position w:val="-10"/>
                <w:sz w:val="28"/>
                <w:szCs w:val="28"/>
                <w:lang w:val="nl-NL"/>
              </w:rPr>
              <w:object>
                <v:shape id="_x0000_i1036" o:spt="75" type="#_x0000_t75" style="height:20.25pt;width:159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6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position w:val="-62"/>
                <w:sz w:val="28"/>
                <w:szCs w:val="28"/>
                <w:lang w:val="nl-NL"/>
              </w:rPr>
              <w:object>
                <v:shape id="_x0000_i1037" o:spt="75" type="#_x0000_t75" style="height:83.25pt;width:147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8" w:type="dxa"/>
            <w:shd w:val="clear" w:color="auto" w:fill="FFFFFF" w:themeFill="background1"/>
          </w:tcPr>
          <w:p>
            <w:pPr>
              <w:spacing w:after="240" w:line="360" w:lineRule="atLeast"/>
              <w:ind w:right="48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lang w:val="vi-VN"/>
              </w:rPr>
              <w:t>Bài tập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Tìm x trong các tỉ lệ thức sau: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</w:rPr>
              <w:drawing>
                <wp:inline distT="0" distB="0" distL="0" distR="0">
                  <wp:extent cx="2273935" cy="2090420"/>
                  <wp:effectExtent l="0" t="0" r="12065" b="5080"/>
                  <wp:docPr id="2" name="Picture 2" descr="Giải sách bài tập Toán 7 | Giải sbt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iải sách bài tập Toán 7 | Giải sbt Toá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209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4950" w:type="dxa"/>
          </w:tcPr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  <w:lang w:val="vi-VN"/>
              </w:rPr>
              <w:t>Hướng dẫn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809750" cy="2469515"/>
                  <wp:effectExtent l="0" t="0" r="6350" b="6985"/>
                  <wp:docPr id="3" name="Picture 3" descr="Giải sách bài tập Toán 7 | Giải sbt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iải sách bài tập Toán 7 | Giải sbt Toá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46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b) (0,25x) : 3 = (5/6) : 0,125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⇔ x = 20 : 0,25 = 80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c) 0,01 : 2,5 = (0,75x) : 0,75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⇔ x = 0,003 : 0,75 ⇔ x = 0,004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</w:rPr>
              <w:drawing>
                <wp:inline distT="0" distB="0" distL="0" distR="0">
                  <wp:extent cx="2486025" cy="2676525"/>
                  <wp:effectExtent l="0" t="0" r="3175" b="3175"/>
                  <wp:docPr id="4" name="Picture 4" descr="Giải sách bài tập Toán 7 | Giải sbt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iải sách bài tập Toán 7 | Giải sbt Toá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8" w:type="dxa"/>
            <w:shd w:val="clear" w:color="auto" w:fill="FFFFFF" w:themeFill="background1"/>
          </w:tcPr>
          <w:p>
            <w:pPr>
              <w:pStyle w:val="3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PHẦN II: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  <w:t>HÌNH HỌC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Cs/>
                <w:color w:val="00B050"/>
                <w:sz w:val="28"/>
                <w:szCs w:val="28"/>
              </w:rPr>
              <w:t>TỪ VUÔNG GÓC ĐẾN SONG SONG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  <w:t>Quan hệ từ vuông góc đến song song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609725" cy="1047750"/>
                  <wp:effectExtent l="19050" t="0" r="9525" b="0"/>
                  <wp:docPr id="4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position w:val="-30"/>
                <w:sz w:val="28"/>
                <w:szCs w:val="28"/>
              </w:rPr>
              <w:drawing>
                <wp:inline distT="0" distB="0" distL="0" distR="0">
                  <wp:extent cx="962025" cy="457200"/>
                  <wp:effectExtent l="1905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704975" cy="1181100"/>
                  <wp:effectExtent l="19050" t="0" r="9525" b="0"/>
                  <wp:docPr id="4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b-NO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position w:val="-30"/>
                <w:sz w:val="28"/>
                <w:szCs w:val="28"/>
              </w:rPr>
              <w:drawing>
                <wp:inline distT="0" distB="0" distL="0" distR="0">
                  <wp:extent cx="1000125" cy="457200"/>
                  <wp:effectExtent l="1905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>Ba đường thẳng song song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952625" cy="1009650"/>
                  <wp:effectExtent l="0" t="0" r="0" b="0"/>
                  <wp:docPr id="34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Cho </w:t>
            </w:r>
            <w:r>
              <w:rPr>
                <w:rFonts w:hint="default" w:ascii="Times New Roman" w:hAnsi="Times New Roman" w:cs="Times New Roman"/>
                <w:b/>
                <w:position w:val="-6"/>
                <w:sz w:val="28"/>
                <w:szCs w:val="28"/>
              </w:rPr>
              <w:drawing>
                <wp:inline distT="0" distB="0" distL="0" distR="0">
                  <wp:extent cx="400050" cy="180975"/>
                  <wp:effectExtent l="19050" t="0" r="0" b="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; </w:t>
            </w:r>
            <w:r>
              <w:rPr>
                <w:rFonts w:hint="default" w:ascii="Times New Roman" w:hAnsi="Times New Roman" w:cs="Times New Roman"/>
                <w:b/>
                <w:position w:val="-6"/>
                <w:sz w:val="28"/>
                <w:szCs w:val="28"/>
              </w:rPr>
              <w:drawing>
                <wp:inline distT="0" distB="0" distL="0" distR="0">
                  <wp:extent cx="428625" cy="180975"/>
                  <wp:effectExtent l="19050" t="0" r="9525" b="0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và </w:t>
            </w:r>
            <w:r>
              <w:rPr>
                <w:rFonts w:hint="default" w:ascii="Times New Roman" w:hAnsi="Times New Roman" w:cs="Times New Roman"/>
                <w:b/>
                <w:position w:val="-6"/>
                <w:sz w:val="28"/>
                <w:szCs w:val="28"/>
              </w:rPr>
              <w:drawing>
                <wp:inline distT="0" distB="0" distL="0" distR="0">
                  <wp:extent cx="400050" cy="180975"/>
                  <wp:effectExtent l="19050" t="0" r="0" b="0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Ta có   </w:t>
            </w:r>
            <w:r>
              <w:rPr>
                <w:rFonts w:hint="default" w:ascii="Times New Roman" w:hAnsi="Times New Roman" w:cs="Times New Roman"/>
                <w:b/>
                <w:position w:val="-30"/>
                <w:sz w:val="28"/>
                <w:szCs w:val="28"/>
              </w:rPr>
              <w:drawing>
                <wp:inline distT="0" distB="0" distL="0" distR="0">
                  <wp:extent cx="1085850" cy="457200"/>
                  <wp:effectExtent l="19050" t="0" r="0" b="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     (1)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Ta có:  </w:t>
            </w:r>
            <w:r>
              <w:rPr>
                <w:rFonts w:hint="default" w:ascii="Times New Roman" w:hAnsi="Times New Roman" w:cs="Times New Roman"/>
                <w:b/>
                <w:position w:val="-30"/>
                <w:sz w:val="28"/>
                <w:szCs w:val="28"/>
              </w:rPr>
              <w:drawing>
                <wp:inline distT="0" distB="0" distL="0" distR="0">
                  <wp:extent cx="1143000" cy="457200"/>
                  <wp:effectExtent l="19050" t="0" r="0" b="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   (2)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Từ (1) &amp; (2) </w:t>
            </w:r>
            <w:r>
              <w:rPr>
                <w:rFonts w:hint="default" w:ascii="Times New Roman" w:hAnsi="Times New Roman" w:cs="Times New Roman"/>
                <w:b/>
                <w:position w:val="-6"/>
                <w:sz w:val="28"/>
                <w:szCs w:val="28"/>
              </w:rPr>
              <w:drawing>
                <wp:inline distT="0" distB="0" distL="0" distR="0">
                  <wp:extent cx="638175" cy="180975"/>
                  <wp:effectExtent l="19050" t="0" r="9525" b="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  (T/c)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b-NO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b-NO"/>
              </w:rPr>
              <w:t>Ký hiệu: d // d’ // d’’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8000"/>
                <w:sz w:val="28"/>
                <w:szCs w:val="28"/>
              </w:rPr>
              <w:t>Bài 46 (trang 98 SGK Toán 7 Tập 1):</w:t>
            </w: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 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 xml:space="preserve"> a) Vì sao a//b.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b) Tính số đo góc C.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</w:rPr>
              <w:drawing>
                <wp:inline distT="0" distB="0" distL="0" distR="0">
                  <wp:extent cx="2289810" cy="1466850"/>
                  <wp:effectExtent l="0" t="0" r="0" b="0"/>
                  <wp:docPr id="16" name="Picture 16" descr="Giải bài 46 trang 98 Toán 7 Tập 1 | Giải bài tập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Giải bài 46 trang 98 Toán 7 Tập 1 | Giải bài tập Toá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697" cy="1481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360" w:lineRule="atLeast"/>
              <w:ind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8000"/>
                <w:sz w:val="28"/>
                <w:szCs w:val="28"/>
              </w:rPr>
              <w:t>Bài 47 (trang 98 SGK Toán 7 Tập 1):</w:t>
            </w: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 Ở hình 32 biết a//b, góc A = 90</w:t>
            </w: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  <w:vertAlign w:val="superscript"/>
              </w:rPr>
              <w:t>o</w:t>
            </w: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, góc C = 130</w:t>
            </w: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  <w:vertAlign w:val="superscript"/>
              </w:rPr>
              <w:t>o</w:t>
            </w: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, tính góc B, góc D.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</w:rPr>
              <w:drawing>
                <wp:inline distT="0" distB="0" distL="0" distR="0">
                  <wp:extent cx="1453515" cy="1066800"/>
                  <wp:effectExtent l="0" t="0" r="0" b="0"/>
                  <wp:docPr id="21" name="Picture 21" descr="Giải bài 47 trang 98 Toán 7 Tập 1 | Giải bài tập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Giải bài 47 trang 98 Toán 7 Tập 1 | Giải bài tập Toá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380" cy="110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8000"/>
                <w:sz w:val="28"/>
                <w:szCs w:val="28"/>
              </w:rPr>
              <w:t>Bài 40 (trang 97 SGK Toán 7 Tập 1):</w:t>
            </w: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 Căn cứ vào hình 29. Hãy điền vào chỗ trống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    Nếu a ⊥ c và b ⊥ c thì ...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    Nếu a // b và c ⊥ a thì ...</w:t>
            </w:r>
          </w:p>
          <w:p>
            <w:pPr>
              <w:spacing w:after="0" w:line="240" w:lineRule="auto"/>
              <w:ind w:right="-46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</w:rPr>
              <w:drawing>
                <wp:inline distT="0" distB="0" distL="0" distR="0">
                  <wp:extent cx="2353945" cy="1490345"/>
                  <wp:effectExtent l="0" t="0" r="8255" b="8255"/>
                  <wp:docPr id="23" name="Picture 23" descr="Giải bài 40 trang 97 Toán 7 Tập 1 | Giải bài tập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Giải bài 40 trang 97 Toán 7 Tập 1 | Giải bài tập Toá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945" cy="149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8000"/>
                <w:sz w:val="28"/>
                <w:szCs w:val="28"/>
              </w:rPr>
              <w:t>Bài 43 (trang 98 SGK Toán 7 Tập 1):</w:t>
            </w: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 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a) Vẽ c ⊥ a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b) Vẽ b // a. Hỏi c có vuông góc với b không ? Vì sao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c) Phát biểu tính chất đó bằng lời</w:t>
            </w:r>
          </w:p>
          <w:p>
            <w:pPr>
              <w:spacing w:after="0" w:line="240" w:lineRule="auto"/>
              <w:ind w:right="-46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</w:rPr>
              <w:drawing>
                <wp:inline distT="0" distB="0" distL="0" distR="0">
                  <wp:extent cx="2338070" cy="1252220"/>
                  <wp:effectExtent l="0" t="0" r="11430" b="5080"/>
                  <wp:docPr id="24" name="Picture 24" descr="Giải bài 43 trang 98 Toán 7 Tập 1 | Giải bài tập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Giải bài 43 trang 98 Toán 7 Tập 1 | Giải bài tập Toá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070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ind w:right="-46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  <w:lang w:val="vi-VN"/>
              </w:rPr>
              <w:t>Hướng dẫn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</w:rPr>
              <w:t>: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a) a//b vì a và b cùng vuông góc với đường thẳng AB.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color w:val="000000"/>
                <w:sz w:val="28"/>
                <w:szCs w:val="28"/>
              </w:rPr>
              <w:t>b) Ta có:</w:t>
            </w:r>
          </w:p>
          <w:p>
            <w:pPr>
              <w:spacing w:after="0" w:line="240" w:lineRule="auto"/>
              <w:ind w:right="-46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</w:rPr>
              <w:drawing>
                <wp:inline distT="0" distB="0" distL="0" distR="0">
                  <wp:extent cx="3086100" cy="624205"/>
                  <wp:effectExtent l="0" t="0" r="0" b="10795"/>
                  <wp:docPr id="17" name="Picture 17" descr="Giải bài 46 trang 98 Toán 7 Tập 1 | Giải bài tập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iải bài 46 trang 98 Toán 7 Tập 1 | Giải bài tập Toá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346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  <w:lang w:val="vi-VN"/>
              </w:rPr>
              <w:t>Hướng dẫn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</w:rPr>
              <w:drawing>
                <wp:inline distT="0" distB="0" distL="0" distR="0">
                  <wp:extent cx="2933700" cy="956945"/>
                  <wp:effectExtent l="0" t="0" r="0" b="8255"/>
                  <wp:docPr id="22" name="Picture 22" descr="Giải bài 47 trang 98 Toán 7 Tập 1 | Giải bài tập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iải bài 47 trang 98 Toán 7 Tập 1 | Giải bài tập Toá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8" w:type="dxa"/>
            <w:shd w:val="clear" w:color="auto" w:fill="FFFFFF" w:themeFill="background1"/>
          </w:tcPr>
          <w:p>
            <w:pPr>
              <w:spacing w:after="240" w:line="360" w:lineRule="atLeast"/>
              <w:ind w:left="48" w:right="48"/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BÀI TẬP LÀM THÊM (khuyến khích HS làm)</w:t>
            </w:r>
          </w:p>
          <w:p>
            <w:pPr>
              <w:spacing w:after="240" w:line="360" w:lineRule="atLeast"/>
              <w:ind w:left="48" w:right="48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8000"/>
                <w:sz w:val="28"/>
                <w:szCs w:val="28"/>
              </w:rPr>
              <w:t>Bài 57 (trang 104 SGK Toán 7 Tập 1):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>
            <w:pPr>
              <w:spacing w:after="240" w:line="360" w:lineRule="atLeast"/>
              <w:ind w:left="48" w:right="48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Cho hình 39 (a//b) hãy tính số đo x của góc O.</w:t>
            </w:r>
          </w:p>
          <w:p>
            <w:pPr>
              <w:spacing w:after="240" w:line="360" w:lineRule="atLeast"/>
              <w:ind w:left="48" w:right="48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Hướng dẫn: Vẽ đường thẳng song song với a đi qua điểm O</w:t>
            </w:r>
          </w:p>
          <w:p>
            <w:pPr>
              <w:spacing w:after="240" w:line="360" w:lineRule="atLeast"/>
              <w:ind w:left="48" w:right="48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Hình vẽ: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</w:rPr>
              <w:drawing>
                <wp:inline distT="0" distB="0" distL="0" distR="0">
                  <wp:extent cx="2990850" cy="2152650"/>
                  <wp:effectExtent l="0" t="0" r="0" b="0"/>
                  <wp:docPr id="20" name="Picture 20" descr="Giải bài 57 trang 104 Toán 7 Tập 1 | Giải bài tập Toá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Giải bài 57 trang 104 Toán 7 Tập 1 | Giải bài tập Toá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</w:tc>
      </w:tr>
    </w:tbl>
    <w:p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TIN CỦA GIÁO VIÊN</w:t>
      </w:r>
    </w:p>
    <w:tbl>
      <w:tblPr>
        <w:tblStyle w:val="7"/>
        <w:tblW w:w="10038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570"/>
        <w:gridCol w:w="1670"/>
        <w:gridCol w:w="4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nl-NL"/>
              </w:rPr>
              <w:t>HỌ VÀ TÊN GIÁO VIÊN</w:t>
            </w:r>
          </w:p>
        </w:tc>
        <w:tc>
          <w:tcPr>
            <w:tcW w:w="15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nl-NL"/>
              </w:rPr>
              <w:t>LỚP</w:t>
            </w: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nl-NL"/>
              </w:rPr>
              <w:t>ĐIỆN THOẠI</w:t>
            </w:r>
          </w:p>
        </w:tc>
        <w:tc>
          <w:tcPr>
            <w:tcW w:w="40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nl-NL"/>
              </w:rPr>
              <w:t>ĐỊA CHỈ 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Trần Quí Hưng</w:t>
            </w:r>
          </w:p>
        </w:tc>
        <w:tc>
          <w:tcPr>
            <w:tcW w:w="15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7/12</w:t>
            </w: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0327959652</w:t>
            </w:r>
          </w:p>
        </w:tc>
        <w:tc>
          <w:tcPr>
            <w:tcW w:w="400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tranquihungcto1112@gmail.com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Phan Văn Hải</w:t>
            </w:r>
          </w:p>
        </w:tc>
        <w:tc>
          <w:tcPr>
            <w:tcW w:w="15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nl-NL"/>
              </w:rPr>
              <w:t>7/3</w:t>
            </w: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0372971005</w:t>
            </w:r>
          </w:p>
        </w:tc>
        <w:tc>
          <w:tcPr>
            <w:tcW w:w="400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u w:val="single"/>
              </w:rPr>
              <w:t>phanvanhai68kg@gmail.com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Trần Hữu Nghị</w:t>
            </w:r>
          </w:p>
        </w:tc>
        <w:tc>
          <w:tcPr>
            <w:tcW w:w="15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7/7,7/8</w:t>
            </w: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0917058659</w:t>
            </w:r>
          </w:p>
        </w:tc>
        <w:tc>
          <w:tcPr>
            <w:tcW w:w="400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nghi2607@ 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Nguyễn Thị Bạch Tuyết</w:t>
            </w:r>
          </w:p>
        </w:tc>
        <w:tc>
          <w:tcPr>
            <w:tcW w:w="15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7/2,7/4</w:t>
            </w: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0987122591</w:t>
            </w:r>
          </w:p>
        </w:tc>
        <w:tc>
          <w:tcPr>
            <w:tcW w:w="400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namtuyet34@yahoo.com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Vũ Thị Chè</w:t>
            </w:r>
          </w:p>
        </w:tc>
        <w:tc>
          <w:tcPr>
            <w:tcW w:w="15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7/1,7/10</w:t>
            </w: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0368648150</w:t>
            </w:r>
          </w:p>
        </w:tc>
        <w:tc>
          <w:tcPr>
            <w:tcW w:w="400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thaongoc2011vd@gmail.com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Phạm Văn Hiếu</w:t>
            </w:r>
          </w:p>
        </w:tc>
        <w:tc>
          <w:tcPr>
            <w:tcW w:w="15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7/5,7/9,7/11</w:t>
            </w: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0938274710</w:t>
            </w:r>
          </w:p>
        </w:tc>
        <w:tc>
          <w:tcPr>
            <w:tcW w:w="400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huongngoclinh604@gmail.com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Phan Minh Văn</w:t>
            </w:r>
          </w:p>
        </w:tc>
        <w:tc>
          <w:tcPr>
            <w:tcW w:w="15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7/6</w:t>
            </w: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0903122945</w:t>
            </w:r>
          </w:p>
        </w:tc>
        <w:tc>
          <w:tcPr>
            <w:tcW w:w="400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phanminhvan4198@gmail</w:t>
            </w: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.com</w:t>
            </w:r>
          </w:p>
        </w:tc>
      </w:tr>
    </w:tbl>
    <w:p>
      <w:pPr>
        <w:pStyle w:val="14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GoBack"/>
      <w:bookmarkEnd w:id="1"/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SÁCH GIÁO KHOA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832475" cy="9277985"/>
            <wp:effectExtent l="0" t="0" r="9525" b="5715"/>
            <wp:docPr id="1" name="Picture 1" descr="bai_7_ti_le_thuc_D07mZy_04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i_7_ti_le_thuc_D07mZy_04083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92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806440" cy="9266555"/>
            <wp:effectExtent l="0" t="0" r="10160" b="4445"/>
            <wp:docPr id="6" name="Picture 6" descr="bai_7_ti_le_thuc_qtCohh_04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i_7_ti_le_thuc_qtCohh_040839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926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667375" cy="9300845"/>
            <wp:effectExtent l="0" t="0" r="9525" b="8255"/>
            <wp:docPr id="7" name="Picture 7" descr="bai_7_ti_le_thuc_fUtJ04_04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ai_7_ti_le_thuc_fUtJ04_04083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930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964555" cy="8220710"/>
            <wp:effectExtent l="0" t="0" r="4445" b="8890"/>
            <wp:docPr id="8" name="Picture 8" descr="bai_7_ti_le_thuc_J9xyvT_04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ai_7_ti_le_thuc_J9xyvT_040839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6090285" cy="8937625"/>
            <wp:effectExtent l="0" t="0" r="5715" b="3175"/>
            <wp:docPr id="9" name="Picture 9" descr="bai_6_tu_vuong_goc_den_song_song_K1UOKW_04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ai_6_tu_vuong_goc_den_song_song_K1UOKW_04291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893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6296660" cy="9357995"/>
            <wp:effectExtent l="0" t="0" r="2540" b="1905"/>
            <wp:docPr id="10" name="Picture 10" descr="bai_6_tu_vuong_goc_den_song_song_dFGova_04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bai_6_tu_vuong_goc_den_song_song_dFGova_04291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935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8"/>
      <w:pgMar w:top="567" w:right="567" w:bottom="567" w:left="56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E0"/>
    <w:rsid w:val="00037A0D"/>
    <w:rsid w:val="00084C75"/>
    <w:rsid w:val="000C7BA9"/>
    <w:rsid w:val="001227AA"/>
    <w:rsid w:val="00164241"/>
    <w:rsid w:val="001B617F"/>
    <w:rsid w:val="00212E72"/>
    <w:rsid w:val="0030719A"/>
    <w:rsid w:val="00317484"/>
    <w:rsid w:val="00380FD3"/>
    <w:rsid w:val="00385A64"/>
    <w:rsid w:val="003A04DD"/>
    <w:rsid w:val="00472C36"/>
    <w:rsid w:val="00516C0E"/>
    <w:rsid w:val="005355A0"/>
    <w:rsid w:val="005A7CCA"/>
    <w:rsid w:val="006108C6"/>
    <w:rsid w:val="00705E03"/>
    <w:rsid w:val="00730763"/>
    <w:rsid w:val="00756BD6"/>
    <w:rsid w:val="0076261A"/>
    <w:rsid w:val="0079513B"/>
    <w:rsid w:val="00804471"/>
    <w:rsid w:val="00814DA8"/>
    <w:rsid w:val="0082784D"/>
    <w:rsid w:val="008B14D1"/>
    <w:rsid w:val="008B2B68"/>
    <w:rsid w:val="008D0645"/>
    <w:rsid w:val="009234E0"/>
    <w:rsid w:val="009403B9"/>
    <w:rsid w:val="00967814"/>
    <w:rsid w:val="009777FA"/>
    <w:rsid w:val="009C4EB5"/>
    <w:rsid w:val="00AE08AD"/>
    <w:rsid w:val="00B141C2"/>
    <w:rsid w:val="00B87F8E"/>
    <w:rsid w:val="00BA34E0"/>
    <w:rsid w:val="00C112D0"/>
    <w:rsid w:val="00C351D3"/>
    <w:rsid w:val="00CC375A"/>
    <w:rsid w:val="00D10231"/>
    <w:rsid w:val="00D75BE6"/>
    <w:rsid w:val="00D8727B"/>
    <w:rsid w:val="00E352A2"/>
    <w:rsid w:val="00EB4FB8"/>
    <w:rsid w:val="00EC7E52"/>
    <w:rsid w:val="00F042C2"/>
    <w:rsid w:val="00F538AC"/>
    <w:rsid w:val="00F56269"/>
    <w:rsid w:val="22551D2B"/>
    <w:rsid w:val="3C4D3C23"/>
    <w:rsid w:val="692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11"/>
    <w:unhideWhenUsed/>
    <w:qFormat/>
    <w:uiPriority w:val="99"/>
    <w:pPr>
      <w:spacing w:after="120"/>
    </w:p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uiPriority w:val="0"/>
    <w:pPr>
      <w:spacing w:after="0" w:line="240" w:lineRule="auto"/>
    </w:pPr>
    <w:rPr>
      <w:rFonts w:cstheme="minorBidi"/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link w:val="10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0">
    <w:name w:val="List Paragraph Char"/>
    <w:link w:val="9"/>
    <w:qFormat/>
    <w:uiPriority w:val="34"/>
    <w:rPr>
      <w:rFonts w:asciiTheme="minorHAnsi" w:hAnsiTheme="minorHAnsi" w:cstheme="minorBidi"/>
      <w:sz w:val="22"/>
      <w:szCs w:val="22"/>
    </w:rPr>
  </w:style>
  <w:style w:type="character" w:customStyle="1" w:styleId="11">
    <w:name w:val="Body Text Char"/>
    <w:basedOn w:val="5"/>
    <w:link w:val="3"/>
    <w:uiPriority w:val="99"/>
    <w:rPr>
      <w:rFonts w:ascii="Calibri" w:hAnsi="Calibri" w:eastAsia="Calibri"/>
      <w:sz w:val="22"/>
      <w:szCs w:val="22"/>
    </w:rPr>
  </w:style>
  <w:style w:type="character" w:customStyle="1" w:styleId="12">
    <w:name w:val="Balloon Text Char"/>
    <w:basedOn w:val="5"/>
    <w:link w:val="2"/>
    <w:semiHidden/>
    <w:uiPriority w:val="99"/>
    <w:rPr>
      <w:rFonts w:ascii="Tahoma" w:hAnsi="Tahoma" w:eastAsia="Calibri" w:cs="Tahoma"/>
      <w:sz w:val="16"/>
      <w:szCs w:val="16"/>
    </w:rPr>
  </w:style>
  <w:style w:type="character" w:styleId="13">
    <w:name w:val="Placeholder Text"/>
    <w:basedOn w:val="5"/>
    <w:semiHidden/>
    <w:qFormat/>
    <w:uiPriority w:val="99"/>
    <w:rPr>
      <w:color w:val="808080"/>
    </w:rPr>
  </w:style>
  <w:style w:type="paragraph" w:customStyle="1" w:styleId="14">
    <w:name w:val="msolistparagraph"/>
    <w:basedOn w:val="1"/>
    <w:qFormat/>
    <w:uiPriority w:val="0"/>
    <w:pPr>
      <w:ind w:left="720"/>
      <w:contextualSpacing/>
    </w:pPr>
    <w:rPr>
      <w:rFonts w:ascii="Arial" w:hAnsi="Arial" w:eastAsia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8" Type="http://schemas.openxmlformats.org/officeDocument/2006/relationships/fontTable" Target="fontTable.xml"/><Relationship Id="rId57" Type="http://schemas.openxmlformats.org/officeDocument/2006/relationships/customXml" Target="../customXml/item2.xml"/><Relationship Id="rId56" Type="http://schemas.openxmlformats.org/officeDocument/2006/relationships/customXml" Target="../customXml/item1.xml"/><Relationship Id="rId55" Type="http://schemas.openxmlformats.org/officeDocument/2006/relationships/image" Target="media/image39.jpeg"/><Relationship Id="rId54" Type="http://schemas.openxmlformats.org/officeDocument/2006/relationships/image" Target="media/image38.jpeg"/><Relationship Id="rId53" Type="http://schemas.openxmlformats.org/officeDocument/2006/relationships/image" Target="media/image37.jpeg"/><Relationship Id="rId52" Type="http://schemas.openxmlformats.org/officeDocument/2006/relationships/image" Target="media/image36.jpeg"/><Relationship Id="rId51" Type="http://schemas.openxmlformats.org/officeDocument/2006/relationships/image" Target="media/image35.jpeg"/><Relationship Id="rId50" Type="http://schemas.openxmlformats.org/officeDocument/2006/relationships/image" Target="media/image34.jpeg"/><Relationship Id="rId5" Type="http://schemas.openxmlformats.org/officeDocument/2006/relationships/image" Target="media/image1.wmf"/><Relationship Id="rId49" Type="http://schemas.openxmlformats.org/officeDocument/2006/relationships/image" Target="media/image33.png"/><Relationship Id="rId48" Type="http://schemas.openxmlformats.org/officeDocument/2006/relationships/image" Target="media/image32.png"/><Relationship Id="rId47" Type="http://schemas.openxmlformats.org/officeDocument/2006/relationships/image" Target="media/image31.png"/><Relationship Id="rId46" Type="http://schemas.openxmlformats.org/officeDocument/2006/relationships/image" Target="media/image30.png"/><Relationship Id="rId45" Type="http://schemas.openxmlformats.org/officeDocument/2006/relationships/image" Target="media/image29.png"/><Relationship Id="rId44" Type="http://schemas.openxmlformats.org/officeDocument/2006/relationships/image" Target="media/image28.png"/><Relationship Id="rId43" Type="http://schemas.openxmlformats.org/officeDocument/2006/relationships/image" Target="media/image27.png"/><Relationship Id="rId42" Type="http://schemas.openxmlformats.org/officeDocument/2006/relationships/image" Target="media/image26.wmf"/><Relationship Id="rId41" Type="http://schemas.openxmlformats.org/officeDocument/2006/relationships/image" Target="media/image25.wmf"/><Relationship Id="rId40" Type="http://schemas.openxmlformats.org/officeDocument/2006/relationships/image" Target="media/image24.wmf"/><Relationship Id="rId4" Type="http://schemas.openxmlformats.org/officeDocument/2006/relationships/oleObject" Target="embeddings/oleObject1.bin"/><Relationship Id="rId39" Type="http://schemas.openxmlformats.org/officeDocument/2006/relationships/image" Target="media/image23.wmf"/><Relationship Id="rId38" Type="http://schemas.openxmlformats.org/officeDocument/2006/relationships/image" Target="media/image22.wmf"/><Relationship Id="rId37" Type="http://schemas.openxmlformats.org/officeDocument/2006/relationships/image" Target="media/image21.wmf"/><Relationship Id="rId36" Type="http://schemas.openxmlformats.org/officeDocument/2006/relationships/image" Target="media/image20.png"/><Relationship Id="rId35" Type="http://schemas.openxmlformats.org/officeDocument/2006/relationships/image" Target="media/image19.wmf"/><Relationship Id="rId34" Type="http://schemas.openxmlformats.org/officeDocument/2006/relationships/image" Target="media/image18.png"/><Relationship Id="rId33" Type="http://schemas.openxmlformats.org/officeDocument/2006/relationships/image" Target="media/image17.wmf"/><Relationship Id="rId32" Type="http://schemas.openxmlformats.org/officeDocument/2006/relationships/image" Target="media/image16.png"/><Relationship Id="rId31" Type="http://schemas.openxmlformats.org/officeDocument/2006/relationships/image" Target="media/image15.png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media/image13.png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53978-4E67-4326-AD9E-6EC98516B8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469</Words>
  <Characters>2678</Characters>
  <Lines>22</Lines>
  <Paragraphs>6</Paragraphs>
  <TotalTime>1</TotalTime>
  <ScaleCrop>false</ScaleCrop>
  <LinksUpToDate>false</LinksUpToDate>
  <CharactersWithSpaces>3141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2021-09-30T22:28:00Z</dcterms:created>
  <dc:creator>admin-pc</dc:creator>
  <cp:lastModifiedBy>DELL</cp:lastModifiedBy>
  <dcterms:modified xsi:type="dcterms:W3CDTF">2021-10-02T12:31:41Z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